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ansinterligne1"/>
        <w:jc w:val="center"/>
        <w:rPr>
          <w:b/>
          <w:b/>
          <w:sz w:val="32"/>
          <w:szCs w:val="32"/>
          <w:u w:val="single"/>
        </w:rPr>
      </w:pPr>
      <w:r>
        <w:rPr>
          <w:b/>
          <w:sz w:val="32"/>
          <w:szCs w:val="32"/>
          <w:u w:val="single"/>
        </w:rPr>
        <w:t>Micro-crèche bilingue inspirée de la pédagogie Montessori</w:t>
      </w:r>
    </w:p>
    <w:p>
      <w:pPr>
        <w:pStyle w:val="Sansinterligne1"/>
        <w:jc w:val="center"/>
        <w:rPr>
          <w:b/>
          <w:b/>
          <w:sz w:val="32"/>
          <w:szCs w:val="32"/>
          <w:u w:val="single"/>
        </w:rPr>
      </w:pPr>
      <w:r>
        <w:rPr>
          <w:b/>
          <w:sz w:val="32"/>
          <w:szCs w:val="32"/>
          <w:u w:val="single"/>
        </w:rPr>
        <w:t>Bulletin de Pré-inscription</w:t>
      </w:r>
    </w:p>
    <w:p>
      <w:pPr>
        <w:pStyle w:val="Sansinterligne1"/>
        <w:jc w:val="center"/>
        <w:rPr>
          <w:b/>
          <w:b/>
          <w:sz w:val="32"/>
          <w:szCs w:val="32"/>
          <w:u w:val="single"/>
        </w:rPr>
      </w:pPr>
      <w:r>
        <w:rPr>
          <w:b/>
          <w:sz w:val="32"/>
          <w:szCs w:val="32"/>
          <w:u w:val="single"/>
        </w:rPr>
      </w:r>
    </w:p>
    <w:p>
      <w:pPr>
        <w:pStyle w:val="Sansinterligne1"/>
        <w:rPr>
          <w:b/>
          <w:b/>
          <w:sz w:val="28"/>
          <w:szCs w:val="28"/>
          <w:u w:val="single"/>
        </w:rPr>
      </w:pPr>
      <w:r>
        <w:rPr>
          <w:b/>
          <w:sz w:val="28"/>
          <w:szCs w:val="28"/>
          <w:u w:val="single"/>
        </w:rPr>
      </w:r>
    </w:p>
    <w:p>
      <w:pPr>
        <w:pStyle w:val="Sansinterligne1"/>
        <w:rPr>
          <w:sz w:val="20"/>
          <w:szCs w:val="20"/>
        </w:rPr>
      </w:pPr>
      <w:r>
        <w:rPr>
          <w:sz w:val="20"/>
          <w:szCs w:val="20"/>
        </w:rPr>
        <w:t xml:space="preserve">Vous êtes intéressé par notre </w:t>
      </w:r>
      <w:r>
        <w:rPr>
          <w:rFonts w:eastAsia="Calibri" w:cs="" w:cstheme="minorBidi" w:eastAsiaTheme="minorHAnsi"/>
          <w:color w:val="auto"/>
          <w:kern w:val="0"/>
          <w:sz w:val="20"/>
          <w:szCs w:val="20"/>
          <w:lang w:val="fr-FR" w:eastAsia="en-US" w:bidi="ar-SA"/>
        </w:rPr>
        <w:t>établissement</w:t>
      </w:r>
      <w:r>
        <w:rPr>
          <w:sz w:val="20"/>
          <w:szCs w:val="20"/>
        </w:rPr>
        <w:t xml:space="preserve"> Montessori bilingue? Nous vous remercions de bien vouloir remplir ce formulaire.</w:t>
        <w:br/>
        <w:t>Vous serez ensuite recontacté par notre équipe afin que le projet pédagogique vous soit présenté. Afin que l'arrivée de votre enfant se fasse dans des conditions favorables nous établirons les modalités d'accueil pour la période d'adaptation. Remplir ce formulaire ne vous engage en rien, mais permet de préparer au mieux cette rencontre.</w:t>
      </w:r>
    </w:p>
    <w:p>
      <w:pPr>
        <w:pStyle w:val="Sansinterligne1"/>
        <w:rPr>
          <w:sz w:val="20"/>
          <w:szCs w:val="20"/>
        </w:rPr>
      </w:pPr>
      <w:r>
        <w:rPr>
          <w:sz w:val="20"/>
          <w:szCs w:val="20"/>
        </w:rPr>
      </w:r>
    </w:p>
    <w:p>
      <w:pPr>
        <w:pStyle w:val="Sansinterligne1"/>
        <w:rPr>
          <w:sz w:val="20"/>
          <w:szCs w:val="20"/>
        </w:rPr>
      </w:pPr>
      <w:r>
        <w:rPr>
          <w:sz w:val="20"/>
          <w:szCs w:val="20"/>
        </w:rPr>
      </w:r>
    </w:p>
    <w:p>
      <w:pPr>
        <w:pStyle w:val="Sansinterligne1"/>
        <w:rPr>
          <w:b/>
          <w:b/>
          <w:sz w:val="28"/>
          <w:szCs w:val="28"/>
        </w:rPr>
      </w:pPr>
      <w:r>
        <w:rPr>
          <w:b/>
          <w:sz w:val="28"/>
          <w:szCs w:val="28"/>
        </w:rPr>
        <w:t>Début de l’accueil souhaité (mois/année): ……………………………</w:t>
      </w:r>
    </w:p>
    <w:p>
      <w:pPr>
        <w:pStyle w:val="Sansinterligne1"/>
        <w:rPr>
          <w:b/>
          <w:b/>
          <w:sz w:val="28"/>
          <w:szCs w:val="28"/>
          <w:u w:val="single"/>
        </w:rPr>
      </w:pPr>
      <w:r>
        <w:rPr>
          <w:b/>
          <w:sz w:val="28"/>
          <w:szCs w:val="28"/>
          <w:u w:val="single"/>
        </w:rPr>
      </w:r>
    </w:p>
    <w:p>
      <w:pPr>
        <w:pStyle w:val="Normal"/>
        <w:spacing w:lineRule="auto" w:line="240" w:before="0" w:after="0"/>
        <w:rPr>
          <w:b/>
          <w:b/>
          <w:sz w:val="24"/>
          <w:szCs w:val="24"/>
        </w:rPr>
      </w:pPr>
      <w:r>
        <w:rPr>
          <w:b/>
          <w:sz w:val="24"/>
          <w:szCs w:val="24"/>
        </w:rPr>
        <w:t>A propos de votre enfant</w:t>
      </w:r>
    </w:p>
    <w:p>
      <w:pPr>
        <w:pStyle w:val="Normal"/>
        <w:spacing w:lineRule="auto" w:line="240" w:before="0" w:after="0"/>
        <w:rPr>
          <w:b/>
          <w:b/>
          <w:sz w:val="24"/>
          <w:szCs w:val="24"/>
        </w:rPr>
      </w:pPr>
      <w:r>
        <w:rPr>
          <w:b/>
          <w:sz w:val="24"/>
          <w:szCs w:val="24"/>
        </w:rPr>
      </w:r>
    </w:p>
    <w:p>
      <w:pPr>
        <w:pStyle w:val="Normal"/>
        <w:spacing w:lineRule="auto" w:line="360" w:before="0" w:after="0"/>
        <w:rPr>
          <w:sz w:val="20"/>
          <w:szCs w:val="20"/>
        </w:rPr>
      </w:pPr>
      <w:r>
        <w:rPr>
          <w:sz w:val="20"/>
          <w:szCs w:val="20"/>
        </w:rPr>
        <w:t>Nom : _______________________________________   Prénom : ___________________________________________________</w:t>
      </w:r>
    </w:p>
    <w:p>
      <w:pPr>
        <w:pStyle w:val="Normal"/>
        <w:spacing w:lineRule="auto" w:line="360" w:before="0" w:after="0"/>
        <w:rPr>
          <w:sz w:val="20"/>
          <w:szCs w:val="20"/>
        </w:rPr>
      </w:pPr>
      <w:r>
        <w:rPr>
          <w:sz w:val="20"/>
          <w:szCs w:val="20"/>
        </w:rPr>
        <w:t xml:space="preserve">Nationalité : ___________________________________________________________________  </w:t>
      </w:r>
    </w:p>
    <w:p>
      <w:pPr>
        <w:pStyle w:val="Normal"/>
        <w:spacing w:lineRule="auto" w:line="360" w:before="0" w:after="0"/>
        <w:rPr>
          <w:sz w:val="20"/>
          <w:szCs w:val="20"/>
        </w:rPr>
      </w:pPr>
      <w:r>
        <w:rPr>
          <w:sz w:val="20"/>
          <w:szCs w:val="20"/>
        </w:rPr>
        <w:t>Mode de garde, l’école précédente : ________________________________________________</w:t>
      </w:r>
    </w:p>
    <w:p>
      <w:pPr>
        <w:pStyle w:val="Sansinterligne1"/>
        <w:rPr>
          <w:b/>
          <w:b/>
          <w:sz w:val="28"/>
          <w:szCs w:val="28"/>
          <w:u w:val="single"/>
        </w:rPr>
      </w:pPr>
      <w:r>
        <w:rPr>
          <w:b/>
          <w:sz w:val="28"/>
          <w:szCs w:val="28"/>
          <w:u w:val="single"/>
        </w:rPr>
      </w:r>
    </w:p>
    <w:p>
      <w:pPr>
        <w:pStyle w:val="Sansinterligne1"/>
        <w:rPr>
          <w:b/>
          <w:b/>
          <w:sz w:val="24"/>
          <w:szCs w:val="24"/>
        </w:rPr>
      </w:pPr>
      <w:r>
        <w:rPr>
          <w:b/>
          <w:sz w:val="24"/>
          <w:szCs w:val="24"/>
        </w:rPr>
        <w:t>Renseignements sur la mère </w:t>
      </w:r>
    </w:p>
    <w:p>
      <w:pPr>
        <w:pStyle w:val="Sansinterligne1"/>
        <w:rPr>
          <w:b/>
          <w:b/>
          <w:sz w:val="24"/>
          <w:szCs w:val="24"/>
        </w:rPr>
      </w:pPr>
      <w:r>
        <w:rPr>
          <w:b/>
          <w:sz w:val="24"/>
          <w:szCs w:val="24"/>
        </w:rPr>
      </w:r>
    </w:p>
    <w:p>
      <w:pPr>
        <w:pStyle w:val="Normal"/>
        <w:spacing w:lineRule="auto" w:line="360" w:before="0" w:after="0"/>
        <w:rPr>
          <w:sz w:val="20"/>
          <w:szCs w:val="20"/>
        </w:rPr>
      </w:pPr>
      <w:r>
        <w:rPr>
          <w:sz w:val="20"/>
          <w:szCs w:val="20"/>
        </w:rPr>
        <w:t xml:space="preserve">Nom : _______________________________________   Prénom : ___________________________________________________ </w:t>
      </w:r>
    </w:p>
    <w:p>
      <w:pPr>
        <w:pStyle w:val="Normal"/>
        <w:spacing w:lineRule="auto" w:line="360" w:before="0" w:after="0"/>
        <w:rPr>
          <w:sz w:val="20"/>
          <w:szCs w:val="20"/>
        </w:rPr>
      </w:pPr>
      <w:r>
        <w:rPr>
          <w:sz w:val="20"/>
          <w:szCs w:val="20"/>
        </w:rPr>
        <w:t xml:space="preserve">Adresse : _________________________________________________________________________________________________  </w:t>
      </w:r>
    </w:p>
    <w:p>
      <w:pPr>
        <w:pStyle w:val="Normal"/>
        <w:spacing w:lineRule="auto" w:line="360" w:before="0" w:after="0"/>
        <w:rPr>
          <w:sz w:val="20"/>
          <w:szCs w:val="20"/>
        </w:rPr>
      </w:pPr>
      <w:r>
        <w:rPr>
          <w:sz w:val="20"/>
          <w:szCs w:val="20"/>
        </w:rPr>
        <w:t>Profession : __________________________________________</w:t>
      </w:r>
    </w:p>
    <w:p>
      <w:pPr>
        <w:pStyle w:val="Normal"/>
        <w:spacing w:lineRule="auto" w:line="360" w:before="0" w:after="0"/>
        <w:rPr>
          <w:sz w:val="20"/>
          <w:szCs w:val="20"/>
        </w:rPr>
      </w:pPr>
      <w:r>
        <w:rPr>
          <w:sz w:val="20"/>
          <w:szCs w:val="20"/>
        </w:rPr>
        <w:t>Téléphone fixe : ______________________ Portable : _______________________ E-mail : ______________________________</w:t>
      </w:r>
    </w:p>
    <w:p>
      <w:pPr>
        <w:pStyle w:val="Sansinterligne1"/>
        <w:rPr>
          <w:b/>
          <w:b/>
          <w:sz w:val="24"/>
          <w:szCs w:val="24"/>
        </w:rPr>
      </w:pPr>
      <w:r>
        <w:rPr>
          <w:b/>
          <w:sz w:val="24"/>
          <w:szCs w:val="24"/>
        </w:rPr>
      </w:r>
    </w:p>
    <w:p>
      <w:pPr>
        <w:pStyle w:val="Sansinterligne1"/>
        <w:rPr>
          <w:b/>
          <w:b/>
          <w:sz w:val="24"/>
          <w:szCs w:val="24"/>
        </w:rPr>
      </w:pPr>
      <w:r>
        <w:rPr>
          <w:b/>
          <w:sz w:val="24"/>
          <w:szCs w:val="24"/>
        </w:rPr>
        <w:t>Renseignements sur le père </w:t>
      </w:r>
    </w:p>
    <w:p>
      <w:pPr>
        <w:pStyle w:val="Sansinterligne1"/>
        <w:rPr>
          <w:b/>
          <w:b/>
          <w:sz w:val="24"/>
          <w:szCs w:val="24"/>
        </w:rPr>
      </w:pPr>
      <w:r>
        <w:rPr>
          <w:b/>
          <w:sz w:val="24"/>
          <w:szCs w:val="24"/>
        </w:rPr>
      </w:r>
    </w:p>
    <w:p>
      <w:pPr>
        <w:pStyle w:val="Normal"/>
        <w:spacing w:lineRule="auto" w:line="360" w:before="0" w:after="0"/>
        <w:rPr>
          <w:sz w:val="20"/>
          <w:szCs w:val="20"/>
        </w:rPr>
      </w:pPr>
      <w:r>
        <w:rPr>
          <w:sz w:val="20"/>
          <w:szCs w:val="20"/>
        </w:rPr>
        <w:t>Nom : _______________________________________   Prénom : ___________________________________________________</w:t>
      </w:r>
    </w:p>
    <w:p>
      <w:pPr>
        <w:pStyle w:val="Normal"/>
        <w:spacing w:lineRule="auto" w:line="360" w:before="0" w:after="0"/>
        <w:rPr>
          <w:sz w:val="20"/>
          <w:szCs w:val="20"/>
        </w:rPr>
      </w:pPr>
      <w:r>
        <w:rPr>
          <w:sz w:val="20"/>
          <w:szCs w:val="20"/>
        </w:rPr>
        <w:t xml:space="preserve">Adresse : _________________________________________________________________________________________________  </w:t>
      </w:r>
    </w:p>
    <w:p>
      <w:pPr>
        <w:pStyle w:val="Normal"/>
        <w:spacing w:lineRule="auto" w:line="360" w:before="0" w:after="0"/>
        <w:rPr>
          <w:sz w:val="20"/>
          <w:szCs w:val="20"/>
        </w:rPr>
      </w:pPr>
      <w:r>
        <w:rPr>
          <w:sz w:val="20"/>
          <w:szCs w:val="20"/>
        </w:rPr>
        <w:t>Profession : __________________________________________</w:t>
      </w:r>
    </w:p>
    <w:p>
      <w:pPr>
        <w:pStyle w:val="Normal"/>
        <w:spacing w:lineRule="auto" w:line="360" w:before="0" w:after="0"/>
        <w:rPr>
          <w:sz w:val="20"/>
          <w:szCs w:val="20"/>
        </w:rPr>
      </w:pPr>
      <w:r>
        <w:rPr>
          <w:sz w:val="20"/>
          <w:szCs w:val="20"/>
        </w:rPr>
        <w:t>Téléphone fixe : ______________________ Portable : _______________________ E-mail : ______________________________</w:t>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r>
    </w:p>
    <w:p>
      <w:pPr>
        <w:pStyle w:val="Normal"/>
        <w:spacing w:lineRule="auto" w:line="240" w:before="0" w:after="0"/>
        <w:rPr>
          <w:b/>
          <w:b/>
          <w:sz w:val="24"/>
          <w:szCs w:val="24"/>
        </w:rPr>
      </w:pPr>
      <w:r>
        <w:rPr>
          <w:b/>
          <w:sz w:val="24"/>
          <w:szCs w:val="24"/>
        </w:rPr>
        <w:t>Renseignements familiaux</w:t>
      </w:r>
    </w:p>
    <w:p>
      <w:pPr>
        <w:pStyle w:val="Normal"/>
        <w:spacing w:lineRule="auto" w:line="240" w:before="0" w:after="0"/>
        <w:rPr>
          <w:b/>
          <w:b/>
          <w:sz w:val="24"/>
          <w:szCs w:val="24"/>
        </w:rPr>
      </w:pPr>
      <w:r>
        <w:rPr>
          <w:b/>
          <w:sz w:val="24"/>
          <w:szCs w:val="24"/>
        </w:rPr>
      </w:r>
    </w:p>
    <w:p>
      <w:pPr>
        <w:pStyle w:val="Normal"/>
        <w:spacing w:lineRule="auto" w:line="360" w:before="0" w:after="0"/>
        <w:rPr>
          <w:sz w:val="20"/>
          <w:szCs w:val="20"/>
        </w:rPr>
      </w:pPr>
      <w:r>
        <w:rPr>
          <w:sz w:val="20"/>
          <w:szCs w:val="20"/>
        </w:rPr>
        <w:t>O   Marié(e)        O   Divorcé(e)            O   Veuf(e)        O   Célibataire          O   En couple          O   Autre</w:t>
      </w:r>
    </w:p>
    <w:p>
      <w:pPr>
        <w:pStyle w:val="Normal"/>
        <w:spacing w:lineRule="auto" w:line="360" w:before="0" w:after="0"/>
        <w:rPr>
          <w:sz w:val="20"/>
          <w:szCs w:val="20"/>
          <w:u w:val="single"/>
        </w:rPr>
      </w:pPr>
      <w:r>
        <w:rPr>
          <w:sz w:val="20"/>
          <w:szCs w:val="20"/>
        </w:rPr>
        <w:t xml:space="preserve">Fratrie :  </w:t>
      </w:r>
      <w:r>
        <w:rPr>
          <w:sz w:val="20"/>
          <w:szCs w:val="20"/>
          <w:u w:val="single"/>
        </w:rPr>
        <w:t xml:space="preserve">                                                                   </w:t>
      </w:r>
      <w:r>
        <w:rPr>
          <w:b/>
          <w:bCs/>
          <w:sz w:val="24"/>
          <w:szCs w:val="24"/>
          <w:u w:val="single"/>
        </w:rPr>
        <w:t xml:space="preserve">                                                       </w:t>
      </w:r>
    </w:p>
    <w:p>
      <w:pPr>
        <w:pStyle w:val="Normal"/>
        <w:spacing w:lineRule="auto" w:line="240" w:before="0" w:after="0"/>
        <w:rPr>
          <w:b/>
          <w:b/>
          <w:bCs/>
          <w:sz w:val="24"/>
          <w:szCs w:val="24"/>
          <w:u w:val="single"/>
        </w:rPr>
      </w:pPr>
      <w:r>
        <w:rPr>
          <w:b/>
          <w:bCs/>
          <w:sz w:val="24"/>
          <w:szCs w:val="24"/>
          <w:u w:val="single"/>
        </w:rPr>
      </w:r>
    </w:p>
    <w:p>
      <w:pPr>
        <w:pStyle w:val="Normal"/>
        <w:spacing w:lineRule="auto" w:line="240" w:before="0" w:after="0"/>
        <w:rPr>
          <w:b/>
          <w:b/>
          <w:sz w:val="24"/>
          <w:szCs w:val="24"/>
        </w:rPr>
      </w:pPr>
      <w:r>
        <w:rPr>
          <w:b/>
          <w:sz w:val="24"/>
          <w:szCs w:val="24"/>
        </w:rPr>
        <w:t>Personne assurant le suivi scolaire</w:t>
      </w:r>
    </w:p>
    <w:p>
      <w:pPr>
        <w:pStyle w:val="Normal"/>
        <w:spacing w:lineRule="auto" w:line="240" w:before="0" w:after="0"/>
        <w:rPr>
          <w:b/>
          <w:b/>
          <w:sz w:val="24"/>
          <w:szCs w:val="24"/>
        </w:rPr>
      </w:pPr>
      <w:r>
        <w:rPr>
          <w:b/>
          <w:sz w:val="24"/>
          <w:szCs w:val="24"/>
        </w:rPr>
      </w:r>
    </w:p>
    <w:p>
      <w:pPr>
        <w:pStyle w:val="Normal"/>
        <w:spacing w:lineRule="auto" w:line="240" w:before="0" w:after="0"/>
        <w:rPr>
          <w:sz w:val="20"/>
          <w:szCs w:val="20"/>
        </w:rPr>
      </w:pPr>
      <w:r>
        <w:rPr>
          <w:sz w:val="20"/>
          <w:szCs w:val="20"/>
        </w:rPr>
        <w:t xml:space="preserve">O   Père        O   Mère            O   Représentant légal     </w:t>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r>
    </w:p>
    <w:p>
      <w:pPr>
        <w:pStyle w:val="Normal"/>
        <w:spacing w:lineRule="auto" w:line="240" w:before="0" w:after="0"/>
        <w:rPr>
          <w:b/>
          <w:b/>
          <w:sz w:val="24"/>
          <w:szCs w:val="24"/>
        </w:rPr>
      </w:pPr>
      <w:r>
        <w:rPr>
          <w:b/>
          <w:sz w:val="24"/>
          <w:szCs w:val="24"/>
        </w:rPr>
        <w:t>Langues parlées autour de l’enfant</w:t>
      </w:r>
    </w:p>
    <w:p>
      <w:pPr>
        <w:pStyle w:val="Normal"/>
        <w:spacing w:lineRule="auto" w:line="240" w:before="0" w:after="0"/>
        <w:rPr>
          <w:b/>
          <w:b/>
          <w:sz w:val="24"/>
          <w:szCs w:val="24"/>
        </w:rPr>
      </w:pPr>
      <w:r>
        <w:rPr>
          <w:b/>
          <w:sz w:val="24"/>
          <w:szCs w:val="24"/>
        </w:rPr>
      </w:r>
    </w:p>
    <w:p>
      <w:pPr>
        <w:pStyle w:val="Normal"/>
        <w:spacing w:lineRule="auto" w:line="240" w:before="0" w:after="0"/>
        <w:rPr>
          <w:sz w:val="20"/>
          <w:szCs w:val="20"/>
        </w:rPr>
      </w:pPr>
      <w:r>
        <w:rPr>
          <w:sz w:val="20"/>
          <w:szCs w:val="20"/>
        </w:rPr>
        <w:t xml:space="preserve">O   Français        O   Anglais           O   Allemand      O   Arabe        O   Chinois          O   Autre      </w:t>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t xml:space="preserve"> </w:t>
      </w:r>
    </w:p>
    <w:p>
      <w:pPr>
        <w:pStyle w:val="Normal"/>
        <w:spacing w:before="0" w:after="0"/>
        <w:rPr>
          <w:sz w:val="20"/>
          <w:szCs w:val="20"/>
        </w:rPr>
      </w:pPr>
      <w:r>
        <w:rPr>
          <w:b/>
          <w:bCs/>
          <w:i/>
          <w:iCs/>
          <w:sz w:val="24"/>
          <w:szCs w:val="24"/>
          <w:highlight w:val="yellow"/>
        </w:rPr>
        <w:t>3 Contrats possibles </w:t>
      </w:r>
      <w:r>
        <w:rPr>
          <w:b/>
          <w:bCs/>
          <w:sz w:val="24"/>
          <w:szCs w:val="24"/>
        </w:rPr>
        <w:t xml:space="preserve">: </w:t>
      </w:r>
      <w:r>
        <w:rPr>
          <w:rFonts w:cs="Calibri"/>
          <w:b/>
          <w:sz w:val="24"/>
          <w:szCs w:val="24"/>
        </w:rPr>
        <w:t xml:space="preserve">Le contrat régulier à </w:t>
      </w:r>
      <w:r>
        <w:rPr>
          <w:rFonts w:cs="Calibri"/>
          <w:b/>
          <w:sz w:val="24"/>
          <w:szCs w:val="24"/>
          <w:u w:val="single"/>
        </w:rPr>
        <w:t xml:space="preserve">temps plein </w:t>
      </w:r>
      <w:r>
        <w:rPr>
          <w:rFonts w:cs="Calibri"/>
          <w:b/>
          <w:sz w:val="24"/>
          <w:szCs w:val="24"/>
        </w:rPr>
        <w:t xml:space="preserve">pour l’enfant de 2 à 3 ans …….……….. 1 290€ </w:t>
      </w:r>
    </w:p>
    <w:p>
      <w:pPr>
        <w:pStyle w:val="Paragraphedeliste1"/>
        <w:spacing w:before="0" w:after="0"/>
        <w:ind w:left="1440" w:firstLine="684"/>
        <w:contextualSpacing/>
        <w:rPr>
          <w:rFonts w:cs="Calibri"/>
          <w:b/>
          <w:b/>
          <w:sz w:val="24"/>
          <w:szCs w:val="24"/>
        </w:rPr>
      </w:pPr>
      <w:r>
        <w:rPr>
          <w:rFonts w:cs="Calibri"/>
          <w:b/>
          <w:sz w:val="24"/>
          <w:szCs w:val="24"/>
        </w:rPr>
        <w:t xml:space="preserve"> </w:t>
      </w:r>
      <w:r>
        <w:rPr>
          <w:rFonts w:cs="Calibri"/>
          <w:b/>
          <w:sz w:val="24"/>
          <w:szCs w:val="24"/>
        </w:rPr>
        <w:t xml:space="preserve">Le contrat régulier à </w:t>
      </w:r>
      <w:r>
        <w:rPr>
          <w:rFonts w:cs="Calibri"/>
          <w:b/>
          <w:sz w:val="24"/>
          <w:szCs w:val="24"/>
          <w:u w:val="single"/>
        </w:rPr>
        <w:t>temps partiel</w:t>
      </w:r>
      <w:r>
        <w:rPr>
          <w:rFonts w:cs="Calibri"/>
          <w:b/>
          <w:sz w:val="24"/>
          <w:szCs w:val="24"/>
        </w:rPr>
        <w:t xml:space="preserve"> pour l’enfant de 2 à 3 ans.........……….790€</w:t>
      </w:r>
    </w:p>
    <w:p>
      <w:pPr>
        <w:pStyle w:val="Paragraphedeliste1"/>
        <w:spacing w:before="0" w:after="0"/>
        <w:ind w:left="1400" w:firstLine="700"/>
        <w:contextualSpacing/>
        <w:rPr>
          <w:rFonts w:cs="Calibri"/>
          <w:b/>
          <w:b/>
          <w:sz w:val="24"/>
          <w:szCs w:val="24"/>
        </w:rPr>
      </w:pPr>
      <w:r>
        <w:rPr>
          <w:rFonts w:cs="Calibri"/>
          <w:b/>
          <w:sz w:val="24"/>
          <w:szCs w:val="24"/>
        </w:rPr>
        <w:t xml:space="preserve"> </w:t>
      </w:r>
      <w:r>
        <w:rPr>
          <w:rFonts w:cs="Calibri"/>
          <w:b/>
          <w:sz w:val="24"/>
          <w:szCs w:val="24"/>
        </w:rPr>
        <w:t xml:space="preserve">Le contrat régulier à </w:t>
      </w:r>
      <w:r>
        <w:rPr>
          <w:rFonts w:cs="Calibri"/>
          <w:b/>
          <w:sz w:val="24"/>
          <w:szCs w:val="24"/>
          <w:u w:val="single"/>
        </w:rPr>
        <w:t xml:space="preserve">temps plein </w:t>
      </w:r>
      <w:r>
        <w:rPr>
          <w:rFonts w:cs="Calibri"/>
          <w:b/>
          <w:sz w:val="24"/>
          <w:szCs w:val="24"/>
        </w:rPr>
        <w:t>pour l’enfant de 3 à 4 ans ….……………...850€</w:t>
      </w:r>
    </w:p>
    <w:p>
      <w:pPr>
        <w:pStyle w:val="Normal"/>
        <w:spacing w:before="0" w:after="0"/>
        <w:ind w:hanging="0"/>
        <w:rPr>
          <w:sz w:val="20"/>
          <w:szCs w:val="20"/>
        </w:rPr>
      </w:pPr>
      <w:r>
        <w:rPr>
          <w:rFonts w:cs="Calibri"/>
          <w:b/>
          <w:sz w:val="24"/>
          <w:szCs w:val="24"/>
        </w:rPr>
        <w:t xml:space="preserve">               </w:t>
      </w:r>
    </w:p>
    <w:p>
      <w:pPr>
        <w:pStyle w:val="Normal"/>
        <w:spacing w:lineRule="auto" w:line="240" w:before="0" w:after="0"/>
        <w:rPr>
          <w:b/>
          <w:b/>
          <w:bCs/>
          <w:sz w:val="24"/>
          <w:szCs w:val="24"/>
        </w:rPr>
      </w:pPr>
      <w:r>
        <w:rPr>
          <w:b/>
          <w:bCs/>
          <w:sz w:val="24"/>
          <w:szCs w:val="24"/>
        </w:rPr>
      </w:r>
    </w:p>
    <w:p>
      <w:pPr>
        <w:pStyle w:val="Normal"/>
        <w:spacing w:lineRule="auto" w:line="240" w:before="0" w:after="0"/>
        <w:rPr>
          <w:b/>
          <w:b/>
          <w:bCs/>
          <w:sz w:val="24"/>
          <w:szCs w:val="24"/>
        </w:rPr>
      </w:pPr>
      <w:r>
        <w:rPr>
          <w:b/>
          <w:bCs/>
          <w:sz w:val="24"/>
          <w:szCs w:val="24"/>
        </w:rPr>
        <w:t>Horaires : de 8h30 à 17h. Fermeture les mercredis.</w:t>
      </w:r>
    </w:p>
    <w:p>
      <w:pPr>
        <w:pStyle w:val="Normal"/>
        <w:spacing w:lineRule="auto" w:line="240" w:before="0" w:after="0"/>
        <w:rPr>
          <w:b/>
          <w:b/>
          <w:bCs/>
          <w:sz w:val="24"/>
          <w:szCs w:val="24"/>
        </w:rPr>
      </w:pPr>
      <w:r>
        <w:rPr>
          <w:b/>
          <w:bCs/>
          <w:sz w:val="24"/>
          <w:szCs w:val="24"/>
        </w:rPr>
        <w:t>Ouverture pendant les vacances scolaires. Fermeture 6 semaines par an.</w:t>
      </w:r>
    </w:p>
    <w:p>
      <w:pPr>
        <w:pStyle w:val="Normal"/>
        <w:spacing w:lineRule="auto" w:line="240" w:before="0" w:after="0"/>
        <w:rPr>
          <w:b/>
          <w:b/>
          <w:bCs/>
          <w:sz w:val="24"/>
          <w:szCs w:val="24"/>
        </w:rPr>
      </w:pPr>
      <w:r>
        <w:rPr>
          <w:b/>
          <w:bCs/>
          <w:sz w:val="24"/>
          <w:szCs w:val="24"/>
        </w:rPr>
      </w:r>
    </w:p>
    <w:p>
      <w:pPr>
        <w:pStyle w:val="Normal"/>
        <w:spacing w:lineRule="auto" w:line="240" w:before="0" w:after="0"/>
        <w:rPr>
          <w:b/>
          <w:b/>
          <w:bCs/>
          <w:sz w:val="24"/>
          <w:szCs w:val="24"/>
        </w:rPr>
      </w:pPr>
      <w:r>
        <w:rPr>
          <w:b/>
          <w:bCs/>
          <w:sz w:val="24"/>
          <w:szCs w:val="24"/>
        </w:rPr>
        <w:t>Garderie de 17h à 17h30 : 3€</w:t>
      </w:r>
    </w:p>
    <w:p>
      <w:pPr>
        <w:pStyle w:val="Normal"/>
        <w:spacing w:lineRule="auto" w:line="240" w:before="0" w:after="0"/>
        <w:rPr>
          <w:sz w:val="20"/>
          <w:szCs w:val="20"/>
        </w:rPr>
      </w:pPr>
      <w:r>
        <w:rPr>
          <w:sz w:val="20"/>
          <w:szCs w:val="20"/>
        </w:rPr>
      </w:r>
    </w:p>
    <w:p>
      <w:pPr>
        <w:pStyle w:val="Normal"/>
        <w:spacing w:lineRule="auto" w:line="240" w:before="0" w:after="0"/>
        <w:rPr>
          <w:b/>
          <w:b/>
          <w:sz w:val="24"/>
          <w:szCs w:val="24"/>
        </w:rPr>
      </w:pPr>
      <w:r>
        <w:rPr>
          <w:b/>
          <w:sz w:val="24"/>
          <w:szCs w:val="24"/>
        </w:rPr>
        <w:t xml:space="preserve">La pause déjeuner </w:t>
      </w:r>
    </w:p>
    <w:p>
      <w:pPr>
        <w:pStyle w:val="Normal"/>
        <w:spacing w:lineRule="auto" w:line="240" w:before="0" w:after="0"/>
        <w:rPr>
          <w:sz w:val="20"/>
          <w:szCs w:val="20"/>
        </w:rPr>
      </w:pPr>
      <w:r>
        <w:rPr>
          <w:sz w:val="20"/>
          <w:szCs w:val="20"/>
        </w:rPr>
        <w:t>Mon enfant prendra son déjeuner sur place :   O   oui     O   non</w:t>
      </w:r>
    </w:p>
    <w:p>
      <w:pPr>
        <w:pStyle w:val="Normal"/>
        <w:spacing w:lineRule="auto" w:line="240" w:before="0" w:after="0"/>
        <w:rPr>
          <w:sz w:val="20"/>
          <w:szCs w:val="20"/>
        </w:rPr>
      </w:pPr>
      <w:r>
        <w:rPr>
          <w:sz w:val="20"/>
          <w:szCs w:val="20"/>
        </w:rPr>
      </w:r>
    </w:p>
    <w:p>
      <w:pPr>
        <w:pStyle w:val="Normal"/>
        <w:spacing w:lineRule="auto" w:line="240" w:before="0" w:after="0"/>
        <w:rPr>
          <w:b/>
          <w:b/>
          <w:sz w:val="24"/>
          <w:szCs w:val="24"/>
        </w:rPr>
      </w:pPr>
      <w:r>
        <w:rPr>
          <w:b/>
          <w:sz w:val="24"/>
          <w:szCs w:val="24"/>
        </w:rPr>
        <w:t xml:space="preserve">Frais de scolarité </w:t>
      </w:r>
    </w:p>
    <w:p>
      <w:pPr>
        <w:pStyle w:val="Normal"/>
        <w:spacing w:lineRule="auto" w:line="240" w:before="0" w:after="0"/>
        <w:rPr>
          <w:sz w:val="20"/>
          <w:szCs w:val="20"/>
        </w:rPr>
      </w:pPr>
      <w:r>
        <w:rPr>
          <w:sz w:val="20"/>
          <w:szCs w:val="20"/>
        </w:rPr>
        <w:t xml:space="preserve">Je règle les frais de scolarité :  </w:t>
      </w:r>
      <w:bookmarkStart w:id="0" w:name="OLE_LINK2"/>
      <w:r>
        <w:rPr>
          <w:sz w:val="20"/>
          <w:szCs w:val="20"/>
        </w:rPr>
        <w:t xml:space="preserve">O   par chèques </w:t>
      </w:r>
      <w:bookmarkEnd w:id="0"/>
      <w:r>
        <w:rPr>
          <w:sz w:val="20"/>
          <w:szCs w:val="20"/>
        </w:rPr>
        <w:tab/>
        <w:t>O   par virement</w:t>
      </w:r>
    </w:p>
    <w:p>
      <w:pPr>
        <w:pStyle w:val="Normal"/>
        <w:spacing w:lineRule="auto" w:line="240" w:before="0" w:after="0"/>
        <w:rPr>
          <w:b/>
          <w:b/>
          <w:sz w:val="24"/>
          <w:szCs w:val="24"/>
        </w:rPr>
      </w:pPr>
      <w:r>
        <w:rPr>
          <w:b/>
          <w:sz w:val="24"/>
          <w:szCs w:val="24"/>
        </w:rPr>
      </w:r>
    </w:p>
    <w:p>
      <w:pPr>
        <w:pStyle w:val="Normal"/>
        <w:spacing w:lineRule="auto" w:line="240" w:before="0" w:after="0"/>
        <w:rPr>
          <w:b/>
          <w:b/>
          <w:sz w:val="24"/>
          <w:szCs w:val="24"/>
        </w:rPr>
      </w:pPr>
      <w:r>
        <w:rPr>
          <w:b/>
          <w:sz w:val="24"/>
          <w:szCs w:val="24"/>
        </w:rPr>
      </w:r>
    </w:p>
    <w:p>
      <w:pPr>
        <w:pStyle w:val="Normal"/>
        <w:spacing w:lineRule="auto" w:line="240" w:before="0" w:after="0"/>
        <w:jc w:val="center"/>
        <w:rPr>
          <w:b/>
          <w:b/>
          <w:sz w:val="24"/>
          <w:szCs w:val="24"/>
          <w:u w:val="single"/>
        </w:rPr>
      </w:pPr>
      <w:r>
        <w:rPr>
          <w:b/>
          <w:sz w:val="24"/>
          <w:szCs w:val="24"/>
          <w:u w:val="single"/>
        </w:rPr>
      </w:r>
    </w:p>
    <w:p>
      <w:pPr>
        <w:pStyle w:val="Normal"/>
        <w:spacing w:lineRule="auto" w:line="240" w:before="0" w:after="0"/>
        <w:jc w:val="center"/>
        <w:rPr>
          <w:b/>
          <w:b/>
          <w:sz w:val="24"/>
          <w:szCs w:val="24"/>
          <w:u w:val="single"/>
        </w:rPr>
      </w:pPr>
      <w:r>
        <w:rPr>
          <w:b/>
          <w:sz w:val="24"/>
          <w:szCs w:val="24"/>
          <w:u w:val="single"/>
        </w:rPr>
        <w:t xml:space="preserve">Conditions tarifaires </w:t>
      </w:r>
    </w:p>
    <w:p>
      <w:pPr>
        <w:pStyle w:val="Normal"/>
        <w:spacing w:lineRule="auto" w:line="240" w:before="0" w:after="0"/>
        <w:rPr>
          <w:sz w:val="20"/>
          <w:szCs w:val="20"/>
        </w:rPr>
      </w:pPr>
      <w:r>
        <w:rPr>
          <w:sz w:val="20"/>
          <w:szCs w:val="20"/>
        </w:rPr>
      </w:r>
    </w:p>
    <w:p>
      <w:pPr>
        <w:pStyle w:val="Normal"/>
        <w:spacing w:lineRule="auto" w:line="240" w:before="0" w:after="0"/>
        <w:jc w:val="center"/>
        <w:rPr>
          <w:sz w:val="20"/>
          <w:szCs w:val="20"/>
        </w:rPr>
      </w:pPr>
      <w:r>
        <w:rPr>
          <w:sz w:val="20"/>
          <w:szCs w:val="20"/>
        </w:rPr>
      </w:r>
    </w:p>
    <w:p>
      <w:pPr>
        <w:pStyle w:val="Normal"/>
        <w:spacing w:lineRule="auto" w:line="240" w:before="0" w:after="0"/>
        <w:rPr>
          <w:b/>
          <w:b/>
          <w:bCs/>
          <w:sz w:val="24"/>
          <w:szCs w:val="24"/>
        </w:rPr>
      </w:pPr>
      <w:r>
        <w:rPr>
          <w:b/>
          <w:bCs/>
          <w:sz w:val="24"/>
          <w:szCs w:val="24"/>
        </w:rPr>
        <w:t>Droits d’inscription : 100 euros</w:t>
      </w:r>
    </w:p>
    <w:p>
      <w:pPr>
        <w:pStyle w:val="Normal"/>
        <w:spacing w:lineRule="auto" w:line="240" w:before="0" w:after="0"/>
        <w:jc w:val="both"/>
        <w:rPr>
          <w:b/>
          <w:b/>
          <w:bCs/>
          <w:sz w:val="24"/>
          <w:szCs w:val="24"/>
        </w:rPr>
      </w:pPr>
      <w:r>
        <w:rPr>
          <w:b/>
          <w:bCs/>
          <w:sz w:val="24"/>
          <w:szCs w:val="24"/>
        </w:rPr>
      </w:r>
    </w:p>
    <w:p>
      <w:pPr>
        <w:pStyle w:val="Normal"/>
        <w:spacing w:lineRule="auto" w:line="240" w:before="0" w:after="0"/>
        <w:jc w:val="both"/>
        <w:rPr/>
      </w:pPr>
      <w:r>
        <w:rPr>
          <w:sz w:val="22"/>
          <w:szCs w:val="22"/>
        </w:rPr>
        <w:t>Les droits d’inscription sont dus pour l’année entière et sont renouvelable tous les ans. Ils sont acquis à l’établissement, et ne sont pas remboursés en cas de désistement, quelle qu’en soit la raison.</w:t>
      </w:r>
    </w:p>
    <w:p>
      <w:pPr>
        <w:pStyle w:val="Normal"/>
        <w:spacing w:lineRule="auto" w:line="240" w:before="0" w:after="0"/>
        <w:jc w:val="both"/>
        <w:rPr/>
      </w:pPr>
      <w:r>
        <w:rPr/>
      </w:r>
    </w:p>
    <w:p>
      <w:pPr>
        <w:pStyle w:val="Normal"/>
        <w:spacing w:lineRule="auto" w:line="240" w:before="0" w:after="0"/>
        <w:jc w:val="both"/>
        <w:rPr/>
      </w:pPr>
      <w:r>
        <w:rPr>
          <w:sz w:val="22"/>
          <w:szCs w:val="22"/>
        </w:rPr>
        <w:t xml:space="preserve">Vous pouvez bénéficier de </w:t>
      </w:r>
      <w:r>
        <w:rPr>
          <w:b/>
          <w:bCs/>
          <w:sz w:val="22"/>
          <w:szCs w:val="22"/>
        </w:rPr>
        <w:t>la prestation familiale PAJE remboursée par la CAF</w:t>
      </w:r>
      <w:r>
        <w:rPr>
          <w:sz w:val="22"/>
          <w:szCs w:val="22"/>
        </w:rPr>
        <w:t xml:space="preserve"> car vous avez recours à une micro-crèche. Le montant du remboursement de la facture payée dépend de vos revenus, du nombre d’enfants au foyer et de leur âge. Vous pouvez estimer vos droits à la Paje sur </w:t>
      </w:r>
      <w:hyperlink r:id="rId2">
        <w:r>
          <w:rPr>
            <w:sz w:val="22"/>
            <w:szCs w:val="22"/>
            <w:u w:val="single"/>
          </w:rPr>
          <w:t>www.caf.fr</w:t>
        </w:r>
      </w:hyperlink>
      <w:r>
        <w:rPr>
          <w:sz w:val="22"/>
          <w:szCs w:val="22"/>
          <w:u w:val="single"/>
        </w:rPr>
        <w:t xml:space="preserve"> rubrique  « Les services en ligne ».</w:t>
      </w:r>
    </w:p>
    <w:p>
      <w:pPr>
        <w:pStyle w:val="Normal"/>
        <w:spacing w:lineRule="auto" w:line="240" w:before="0" w:after="0"/>
        <w:jc w:val="both"/>
        <w:rPr>
          <w:sz w:val="20"/>
          <w:szCs w:val="20"/>
        </w:rPr>
      </w:pPr>
      <w:r>
        <w:rPr>
          <w:sz w:val="20"/>
          <w:szCs w:val="20"/>
        </w:rPr>
      </w:r>
    </w:p>
    <w:p>
      <w:pPr>
        <w:pStyle w:val="Normal"/>
        <w:spacing w:lineRule="auto" w:line="240" w:before="0" w:after="0"/>
        <w:jc w:val="both"/>
        <w:rPr/>
      </w:pPr>
      <w:r>
        <w:rPr>
          <w:sz w:val="22"/>
          <w:szCs w:val="22"/>
        </w:rPr>
        <w:t xml:space="preserve">Vous pouvez également déduire les frais de scolarité avec le crédit d’impôt à hauteur de 95€ par mois </w:t>
      </w:r>
      <w:r>
        <w:rPr>
          <w:sz w:val="22"/>
          <w:szCs w:val="22"/>
        </w:rPr>
        <w:t xml:space="preserve">environ </w:t>
      </w:r>
      <w:r>
        <w:rPr>
          <w:sz w:val="22"/>
          <w:szCs w:val="22"/>
        </w:rPr>
        <w:t>. L’attestation vous sera fournie par l</w:t>
      </w:r>
      <w:r>
        <w:rPr>
          <w:sz w:val="22"/>
          <w:szCs w:val="22"/>
        </w:rPr>
        <w:t>a CAF</w:t>
      </w:r>
      <w:r>
        <w:rPr>
          <w:sz w:val="22"/>
          <w:szCs w:val="22"/>
        </w:rPr>
        <w:t xml:space="preserve"> au début d</w:t>
      </w:r>
      <w:r>
        <w:rPr>
          <w:sz w:val="22"/>
          <w:szCs w:val="22"/>
        </w:rPr>
        <w:t>u mois de mars</w:t>
      </w:r>
      <w:r>
        <w:rPr>
          <w:sz w:val="22"/>
          <w:szCs w:val="22"/>
        </w:rPr>
        <w:t xml:space="preserve">. </w:t>
      </w:r>
    </w:p>
    <w:p>
      <w:pPr>
        <w:pStyle w:val="Normal"/>
        <w:spacing w:lineRule="auto" w:line="240" w:before="0" w:after="0"/>
        <w:rPr>
          <w:sz w:val="20"/>
          <w:szCs w:val="20"/>
        </w:rPr>
      </w:pPr>
      <w:r>
        <w:rPr>
          <w:sz w:val="20"/>
          <w:szCs w:val="20"/>
        </w:rPr>
      </w:r>
    </w:p>
    <w:p>
      <w:pPr>
        <w:pStyle w:val="Normal"/>
        <w:spacing w:lineRule="auto" w:line="240" w:before="0" w:after="0"/>
        <w:rPr>
          <w:rFonts w:cs="Calibri"/>
          <w:sz w:val="24"/>
          <w:szCs w:val="24"/>
        </w:rPr>
      </w:pPr>
      <w:r>
        <w:rPr>
          <w:rFonts w:cs="Calibri"/>
          <w:sz w:val="24"/>
          <w:szCs w:val="24"/>
        </w:rPr>
      </w:r>
    </w:p>
    <w:p>
      <w:pPr>
        <w:pStyle w:val="Normal"/>
        <w:spacing w:lineRule="auto" w:line="240" w:before="0" w:after="0"/>
        <w:rPr/>
      </w:pPr>
      <w:r>
        <w:rPr/>
      </w:r>
    </w:p>
    <w:p>
      <w:pPr>
        <w:pStyle w:val="Normal"/>
        <w:spacing w:lineRule="auto" w:line="240" w:before="0" w:after="0"/>
        <w:jc w:val="center"/>
        <w:rPr/>
      </w:pPr>
      <w:r>
        <w:rPr/>
      </w:r>
    </w:p>
    <w:p>
      <w:pPr>
        <w:pStyle w:val="Normal"/>
        <w:spacing w:lineRule="auto" w:line="240" w:before="0" w:after="0"/>
        <w:jc w:val="center"/>
        <w:rPr/>
      </w:pPr>
      <w:r>
        <w:rPr/>
        <w:drawing>
          <wp:inline distT="0" distB="0" distL="0" distR="0">
            <wp:extent cx="2254250" cy="2256155"/>
            <wp:effectExtent l="0" t="0" r="0" b="0"/>
            <wp:docPr id="1" name="Image 1" descr="JdE_Montessori_logo_SOCI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JdE_Montessori_logo_SOCIAL_RGB"/>
                    <pic:cNvPicPr>
                      <a:picLocks noChangeAspect="1" noChangeArrowheads="1"/>
                    </pic:cNvPicPr>
                  </pic:nvPicPr>
                  <pic:blipFill>
                    <a:blip r:embed="rId3"/>
                    <a:stretch>
                      <a:fillRect/>
                    </a:stretch>
                  </pic:blipFill>
                  <pic:spPr bwMode="auto">
                    <a:xfrm>
                      <a:off x="0" y="0"/>
                      <a:ext cx="2254250" cy="2256155"/>
                    </a:xfrm>
                    <a:prstGeom prst="rect">
                      <a:avLst/>
                    </a:prstGeom>
                  </pic:spPr>
                </pic:pic>
              </a:graphicData>
            </a:graphic>
          </wp:inline>
        </w:drawing>
      </w:r>
    </w:p>
    <w:p>
      <w:pPr>
        <w:pStyle w:val="Normal"/>
        <w:spacing w:lineRule="auto" w:line="240" w:before="0" w:after="0"/>
        <w:jc w:val="center"/>
        <w:rPr/>
      </w:pPr>
      <w:r>
        <w:rPr/>
      </w:r>
    </w:p>
    <w:sectPr>
      <w:footerReference w:type="default" r:id="rId4"/>
      <w:type w:val="nextPage"/>
      <w:pgSz w:w="11906" w:h="16838"/>
      <w:pgMar w:left="624" w:right="720" w:gutter="0" w:header="0" w:top="624" w:footer="624" w:bottom="68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jc w:val="center"/>
      <w:rPr/>
    </w:pPr>
    <w:r>
      <w:rPr/>
      <w:t>S</w:t>
    </w:r>
    <w:r>
      <w:rPr>
        <w:rFonts w:eastAsia="Calibri" w:cs="" w:cstheme="minorBidi" w:eastAsiaTheme="minorHAnsi"/>
        <w:color w:val="auto"/>
        <w:kern w:val="0"/>
        <w:sz w:val="22"/>
        <w:szCs w:val="22"/>
        <w:lang w:val="fr-FR" w:eastAsia="en-US" w:bidi="ar-SA"/>
      </w:rPr>
      <w:t>ARL J</w:t>
    </w:r>
    <w:r>
      <w:rPr/>
      <w:t>ardin d’enfants Montessori</w:t>
    </w:r>
  </w:p>
  <w:p>
    <w:pPr>
      <w:pStyle w:val="Pieddepage"/>
      <w:jc w:val="center"/>
      <w:rPr/>
    </w:pPr>
    <w:r>
      <w:rPr/>
      <w:t>10 rue Jules Grévy, 37 300 Joué les Tours</w:t>
    </w:r>
  </w:p>
  <w:p>
    <w:pPr>
      <w:pStyle w:val="Pieddepage"/>
      <w:jc w:val="center"/>
      <w:rPr/>
    </w:pPr>
    <w:r>
      <w:rPr/>
      <w:t>SIREN : 821 412 125</w:t>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fr-FR"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lang w:val="fr-FR" w:eastAsia="fr-F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qFormat="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uiPriority="60"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uiPriority="60"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uiPriority="60" w:qFormat="1"/>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uiPriority="60" w:qFormat="1"/>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uiPriority="60" w:qFormat="1"/>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Titre1">
    <w:name w:val="Heading 1"/>
    <w:basedOn w:val="Normal"/>
    <w:next w:val="Normal"/>
    <w:link w:val="Titre1Car"/>
    <w:uiPriority w:val="9"/>
    <w:qFormat/>
    <w:pPr>
      <w:keepNext w:val="true"/>
      <w:keepLines/>
      <w:spacing w:before="480" w:after="0"/>
      <w:outlineLvl w:val="0"/>
    </w:pPr>
    <w:rPr>
      <w:rFonts w:ascii="Cambria" w:hAnsi="Cambria" w:eastAsia="宋体"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unhideWhenUsed/>
    <w:qFormat/>
    <w:rPr>
      <w:color w:val="0000FF" w:themeColor="hyperlink"/>
      <w:u w:val="single"/>
    </w:rPr>
  </w:style>
  <w:style w:type="character" w:styleId="Titre1Car" w:customStyle="1">
    <w:name w:val="Titre 1 Car"/>
    <w:basedOn w:val="DefaultParagraphFont"/>
    <w:uiPriority w:val="9"/>
    <w:qFormat/>
    <w:rPr>
      <w:rFonts w:ascii="Cambria" w:hAnsi="Cambria" w:eastAsia="宋体" w:cs="" w:asciiTheme="majorHAnsi" w:cstheme="majorBidi" w:eastAsiaTheme="majorEastAsia" w:hAnsiTheme="majorHAnsi"/>
      <w:b/>
      <w:bCs/>
      <w:color w:val="365F91" w:themeColor="accent1" w:themeShade="bf"/>
      <w:sz w:val="28"/>
      <w:szCs w:val="28"/>
    </w:rPr>
  </w:style>
  <w:style w:type="character" w:styleId="TextedebullesCar" w:customStyle="1">
    <w:name w:val="Texte de bulles Car"/>
    <w:basedOn w:val="DefaultParagraphFont"/>
    <w:uiPriority w:val="99"/>
    <w:semiHidden/>
    <w:qFormat/>
    <w:rPr>
      <w:rFonts w:ascii="Tahoma" w:hAnsi="Tahoma" w:cs="Tahoma"/>
      <w:sz w:val="16"/>
      <w:szCs w:val="16"/>
    </w:rPr>
  </w:style>
  <w:style w:type="character" w:styleId="EntteCar" w:customStyle="1">
    <w:name w:val="En-tête Car"/>
    <w:basedOn w:val="DefaultParagraphFont"/>
    <w:uiPriority w:val="99"/>
    <w:semiHidden/>
    <w:qFormat/>
    <w:rPr/>
  </w:style>
  <w:style w:type="character" w:styleId="PieddepageCar" w:customStyle="1">
    <w:name w:val="Pied de page Car"/>
    <w:basedOn w:val="DefaultParagraphFont"/>
    <w:uiPriority w:val="99"/>
    <w:qFormat/>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TextedebullesCar"/>
    <w:uiPriority w:val="99"/>
    <w:unhideWhenUsed/>
    <w:qFormat/>
    <w:pPr>
      <w:spacing w:lineRule="auto" w:line="240" w:before="0" w:after="0"/>
    </w:pPr>
    <w:rPr>
      <w:rFonts w:ascii="Tahoma" w:hAnsi="Tahoma" w:cs="Tahoma"/>
      <w:sz w:val="16"/>
      <w:szCs w:val="16"/>
    </w:rPr>
  </w:style>
  <w:style w:type="paragraph" w:styleId="Entteetpieddepage">
    <w:name w:val="En-tête et pied de page"/>
    <w:basedOn w:val="Normal"/>
    <w:qFormat/>
    <w:pPr/>
    <w:rPr/>
  </w:style>
  <w:style w:type="paragraph" w:styleId="Pieddepage">
    <w:name w:val="Footer"/>
    <w:basedOn w:val="Normal"/>
    <w:link w:val="PieddepageCar"/>
    <w:uiPriority w:val="99"/>
    <w:unhideWhenUsed/>
    <w:qFormat/>
    <w:pPr>
      <w:tabs>
        <w:tab w:val="clear" w:pos="708"/>
        <w:tab w:val="center" w:pos="4536" w:leader="none"/>
        <w:tab w:val="right" w:pos="9072" w:leader="none"/>
      </w:tabs>
      <w:spacing w:lineRule="auto" w:line="240" w:before="0" w:after="0"/>
    </w:pPr>
    <w:rPr/>
  </w:style>
  <w:style w:type="paragraph" w:styleId="Entte">
    <w:name w:val="Header"/>
    <w:basedOn w:val="Normal"/>
    <w:uiPriority w:val="99"/>
    <w:unhideWhenUsed/>
    <w:qFormat/>
    <w:pPr>
      <w:tabs>
        <w:tab w:val="clear" w:pos="708"/>
        <w:tab w:val="center" w:pos="4536" w:leader="none"/>
        <w:tab w:val="right" w:pos="9072" w:leader="none"/>
      </w:tabs>
      <w:spacing w:lineRule="auto" w:line="240" w:before="0" w:after="0"/>
    </w:pPr>
    <w:rPr/>
  </w:style>
  <w:style w:type="paragraph" w:styleId="Sansinterligne1" w:customStyle="1">
    <w:name w:val="Sans interligne1"/>
    <w:uiPriority w:val="1"/>
    <w:qFormat/>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Paragraphedeliste1" w:customStyle="1">
    <w:name w:val="Paragraphe de liste1"/>
    <w:basedOn w:val="Normal"/>
    <w:uiPriority w:val="34"/>
    <w:qFormat/>
    <w:pPr>
      <w:spacing w:before="0" w:after="20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59"/>
    <w:qFormat/>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claire-Accent5">
    <w:name w:val="Light Shading Accent 5"/>
    <w:basedOn w:val="TableauNormal"/>
    <w:uiPriority w:val="60"/>
    <w:qFormat/>
    <w:pPr>
      <w:spacing w:after="0" w:line="240" w:lineRule="auto"/>
    </w:pPr>
    <w:rPr>
      <w:color w:val="31849B" w:themeColor="accent5" w:themeShade="bf"/>
    </w:rPr>
    <w:tblPr>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4">
    <w:name w:val="Light Shading Accent 4"/>
    <w:basedOn w:val="TableauNormal"/>
    <w:uiPriority w:val="60"/>
    <w:qFormat/>
    <w:pPr>
      <w:spacing w:after="0" w:line="240" w:lineRule="auto"/>
    </w:pPr>
    <w:rPr>
      <w:color w:val="5F497A" w:themeColor="accent4" w:themeShade="bf"/>
    </w:rPr>
    <w:tblPr>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3">
    <w:name w:val="Light Shading Accent 3"/>
    <w:basedOn w:val="TableauNormal"/>
    <w:uiPriority w:val="60"/>
    <w:qFormat/>
    <w:pPr>
      <w:spacing w:after="0" w:line="240" w:lineRule="auto"/>
    </w:pPr>
    <w:rPr>
      <w:color w:val="76923C" w:themeColor="accent3" w:themeShade="bf"/>
    </w:rPr>
    <w:tblPr>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2">
    <w:name w:val="Light Shading Accent 2"/>
    <w:basedOn w:val="TableauNormal"/>
    <w:uiPriority w:val="60"/>
    <w:qFormat/>
    <w:pPr>
      <w:spacing w:after="0" w:line="240" w:lineRule="auto"/>
    </w:pPr>
    <w:rPr>
      <w:color w:val="943634" w:themeColor="accent2" w:themeShade="bf"/>
    </w:rPr>
    <w:tblPr>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1">
    <w:name w:val="Light Shading Accent 1"/>
    <w:basedOn w:val="TableauNormal"/>
    <w:uiPriority w:val="60"/>
    <w:qFormat/>
    <w:pPr>
      <w:spacing w:after="0" w:line="240" w:lineRule="auto"/>
    </w:pPr>
    <w:rPr>
      <w:color w:val="365F91" w:themeColor="accent1" w:themeShade="bf"/>
    </w:rPr>
    <w:tblPr>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Ombrageclair">
    <w:name w:val="Light Shading"/>
    <w:basedOn w:val="TableauNormal"/>
    <w:uiPriority w:val="60"/>
    <w:qFormat/>
    <w:pPr>
      <w:spacing w:after="0" w:line="240" w:lineRule="auto"/>
    </w:pPr>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auGrille1Clair-Accentuation11">
    <w:name w:val="Tableau Grille 1 Clair - Accentuation 11"/>
    <w:basedOn w:val="TableauNormal"/>
    <w:uiPriority w:val="46"/>
    <w:qFormat/>
    <w:pPr>
      <w:spacing w:after="0" w:line="240" w:lineRule="auto"/>
    </w:pPr>
    <w:tblPr>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sz="12" w:space="0"/>
        </w:tcBorders>
      </w:tcPr>
    </w:tblStylePr>
    <w:tblStylePr w:type="lastRow">
      <w:rPr>
        <w:b/>
        <w:bCs/>
      </w:rPr>
      <w:tblPr/>
      <w:tcPr>
        <w:tcBorders>
          <w:top w:val="double" w:color="95B3D7" w:themeColor="accen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af.fr/" TargetMode="External"/><Relationship Id="rId3" Type="http://schemas.openxmlformats.org/officeDocument/2006/relationships/image" Target="media/image1.jpeg"/><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BB170FE-899C-4CD5-A64A-332D589BF9A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Association Montessori Tour1</Template>
  <TotalTime>53</TotalTime>
  <Application>LibreOffice/7.3.7.2$Windows_X86_64 LibreOffice_project/e114eadc50a9ff8d8c8a0567d6da8f454beeb84f</Application>
  <AppVersion>15.0000</AppVersion>
  <Pages>2</Pages>
  <Words>456</Words>
  <Characters>2964</Characters>
  <CharactersWithSpaces>3696</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2016-06-09T07:56:00Z</dcterms:created>
  <dc:creator>Cédric</dc:creator>
  <dc:description/>
  <dc:language>fr-FR</dc:language>
  <cp:lastModifiedBy/>
  <cp:lastPrinted>2021-02-14T09:46:15Z</cp:lastPrinted>
  <dcterms:modified xsi:type="dcterms:W3CDTF">2023-05-16T10:05:36Z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KSOProductBuildVer">
    <vt:lpwstr>1036-10.1.0.5785</vt:lpwstr>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